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66" w:rsidRPr="003B7915" w:rsidRDefault="00C23D66" w:rsidP="00B82AC6">
      <w:pPr>
        <w:jc w:val="center"/>
        <w:rPr>
          <w:b/>
          <w:sz w:val="22"/>
          <w:u w:val="single"/>
        </w:rPr>
      </w:pPr>
      <w:r w:rsidRPr="003B7915">
        <w:rPr>
          <w:rFonts w:hint="eastAsia"/>
          <w:b/>
          <w:sz w:val="22"/>
          <w:u w:val="single"/>
        </w:rPr>
        <w:t>生産現場改善支援事業成果発表会</w:t>
      </w:r>
    </w:p>
    <w:p w:rsidR="00C23D66" w:rsidRPr="003B7915" w:rsidRDefault="00C23D66"/>
    <w:p w:rsidR="00C23D66" w:rsidRPr="003B7915" w:rsidRDefault="00C23D66" w:rsidP="00B82AC6">
      <w:pPr>
        <w:ind w:firstLineChars="100" w:firstLine="210"/>
      </w:pPr>
      <w:r w:rsidRPr="003B7915">
        <w:rPr>
          <w:rFonts w:hint="eastAsia"/>
        </w:rPr>
        <w:t>生産現場改善支援事業は、みやぎ産業振興機構の</w:t>
      </w:r>
      <w:r w:rsidR="001564A6" w:rsidRPr="003B7915">
        <w:rPr>
          <w:rFonts w:hint="eastAsia"/>
        </w:rPr>
        <w:t>Ｈ</w:t>
      </w:r>
      <w:r w:rsidRPr="003B7915">
        <w:rPr>
          <w:rFonts w:hint="eastAsia"/>
        </w:rPr>
        <w:t>３０年度事業として新たに設けられ、当ＮＰＯクラブが２社について支援委託を受けました。</w:t>
      </w:r>
    </w:p>
    <w:p w:rsidR="00B9477F" w:rsidRPr="003B7915" w:rsidRDefault="00B9477F" w:rsidP="00B82AC6">
      <w:pPr>
        <w:ind w:firstLineChars="100" w:firstLine="210"/>
      </w:pPr>
      <w:r w:rsidRPr="003B7915">
        <w:rPr>
          <w:rFonts w:hint="eastAsia"/>
        </w:rPr>
        <w:t>その成果発表会が、各社において、宮城県経済商工観光部</w:t>
      </w:r>
      <w:r w:rsidR="00616A7F" w:rsidRPr="003B7915">
        <w:rPr>
          <w:rFonts w:hint="eastAsia"/>
        </w:rPr>
        <w:t>中小企業支援室に対して行われました。</w:t>
      </w:r>
    </w:p>
    <w:p w:rsidR="00616A7F" w:rsidRPr="003B7915" w:rsidRDefault="007D2282" w:rsidP="00B82AC6">
      <w:pPr>
        <w:ind w:leftChars="100" w:left="420" w:hangingChars="100" w:hanging="210"/>
      </w:pPr>
      <w:r w:rsidRPr="003B7915">
        <w:rPr>
          <w:rFonts w:hint="eastAsia"/>
        </w:rPr>
        <w:t>・</w:t>
      </w:r>
      <w:r w:rsidR="00616A7F" w:rsidRPr="003B7915">
        <w:rPr>
          <w:rFonts w:hint="eastAsia"/>
        </w:rPr>
        <w:t>２月２１日</w:t>
      </w:r>
      <w:r w:rsidRPr="003B7915">
        <w:rPr>
          <w:rFonts w:hint="eastAsia"/>
        </w:rPr>
        <w:t>、</w:t>
      </w:r>
      <w:r w:rsidR="00616A7F" w:rsidRPr="003B7915">
        <w:rPr>
          <w:rFonts w:hint="eastAsia"/>
        </w:rPr>
        <w:t>イケダ工機㈱　：品質不具合の低減、組立ラインの少人化、部品の配膳作業の改善の項目について、目標値をクリア</w:t>
      </w:r>
      <w:r w:rsidRPr="003B7915">
        <w:rPr>
          <w:rFonts w:hint="eastAsia"/>
        </w:rPr>
        <w:t>できた</w:t>
      </w:r>
      <w:r w:rsidR="006B757A" w:rsidRPr="003B7915">
        <w:rPr>
          <w:rFonts w:hint="eastAsia"/>
        </w:rPr>
        <w:t>ことが報告された</w:t>
      </w:r>
      <w:r w:rsidRPr="003B7915">
        <w:rPr>
          <w:rFonts w:hint="eastAsia"/>
        </w:rPr>
        <w:t>。</w:t>
      </w:r>
    </w:p>
    <w:p w:rsidR="00236E8F" w:rsidRPr="003B7915" w:rsidRDefault="007D2282" w:rsidP="00B82AC6">
      <w:pPr>
        <w:ind w:leftChars="100" w:left="420" w:hangingChars="100" w:hanging="210"/>
      </w:pPr>
      <w:r w:rsidRPr="003B7915">
        <w:rPr>
          <w:rFonts w:hint="eastAsia"/>
        </w:rPr>
        <w:t>・２月２５日、㈱マトロ：設計出図日程の順守、設計ミスの撲滅という目標について、当初の計画を満足させる結果を得られたので、この方法を継続する必要性を感じている</w:t>
      </w:r>
      <w:r w:rsidR="006B757A" w:rsidRPr="003B7915">
        <w:rPr>
          <w:rFonts w:hint="eastAsia"/>
        </w:rPr>
        <w:t>ことが報告された</w:t>
      </w:r>
      <w:r w:rsidRPr="003B7915">
        <w:rPr>
          <w:rFonts w:hint="eastAsia"/>
        </w:rPr>
        <w:t>。</w:t>
      </w:r>
    </w:p>
    <w:p w:rsidR="006B757A" w:rsidRPr="003B7915" w:rsidRDefault="006B757A" w:rsidP="00B82AC6">
      <w:pPr>
        <w:ind w:leftChars="100" w:left="420" w:hangingChars="100" w:hanging="210"/>
      </w:pPr>
    </w:p>
    <w:p w:rsidR="006B757A" w:rsidRPr="003B7915" w:rsidRDefault="006B757A" w:rsidP="007D2282">
      <w:pPr>
        <w:ind w:left="210" w:hangingChars="100" w:hanging="210"/>
      </w:pPr>
      <w:r w:rsidRPr="003B7915">
        <w:rPr>
          <w:rFonts w:hint="eastAsia"/>
        </w:rPr>
        <w:t>＜支援事業の概要＞</w:t>
      </w:r>
    </w:p>
    <w:p w:rsidR="00236E8F" w:rsidRPr="003B7915" w:rsidRDefault="00236E8F">
      <w:r w:rsidRPr="003B7915">
        <w:rPr>
          <w:rFonts w:hint="eastAsia"/>
        </w:rPr>
        <w:t>１．対象と目標</w:t>
      </w:r>
    </w:p>
    <w:p w:rsidR="00C23D66" w:rsidRPr="003B7915" w:rsidRDefault="00236E8F" w:rsidP="00236E8F">
      <w:pPr>
        <w:ind w:firstLineChars="100" w:firstLine="210"/>
      </w:pPr>
      <w:r w:rsidRPr="003B7915">
        <w:rPr>
          <w:rFonts w:hint="eastAsia"/>
        </w:rPr>
        <w:t>・</w:t>
      </w:r>
      <w:r w:rsidR="00C23D66" w:rsidRPr="003B7915">
        <w:rPr>
          <w:rFonts w:hint="eastAsia"/>
        </w:rPr>
        <w:t>イケダ工機</w:t>
      </w:r>
      <w:r w:rsidRPr="003B7915">
        <w:rPr>
          <w:rFonts w:hint="eastAsia"/>
        </w:rPr>
        <w:t>㈱</w:t>
      </w:r>
      <w:r w:rsidR="00C23D66" w:rsidRPr="003B7915">
        <w:rPr>
          <w:rFonts w:hint="eastAsia"/>
        </w:rPr>
        <w:t>：品質改善、少人化活動</w:t>
      </w:r>
    </w:p>
    <w:p w:rsidR="00236E8F" w:rsidRPr="003B7915" w:rsidRDefault="00236E8F" w:rsidP="00236E8F">
      <w:pPr>
        <w:ind w:firstLineChars="100" w:firstLine="210"/>
      </w:pPr>
      <w:r w:rsidRPr="003B7915">
        <w:rPr>
          <w:rFonts w:hint="eastAsia"/>
        </w:rPr>
        <w:t xml:space="preserve">・㈱マトロ：設計出図日程の順守、設計変更数の減少　</w:t>
      </w:r>
    </w:p>
    <w:p w:rsidR="00236E8F" w:rsidRPr="003B7915" w:rsidRDefault="00236E8F" w:rsidP="00236E8F">
      <w:r w:rsidRPr="003B7915">
        <w:rPr>
          <w:rFonts w:hint="eastAsia"/>
        </w:rPr>
        <w:t>２．支援体制</w:t>
      </w:r>
    </w:p>
    <w:p w:rsidR="00236E8F" w:rsidRPr="003B7915" w:rsidRDefault="00236E8F" w:rsidP="00236E8F">
      <w:pPr>
        <w:ind w:leftChars="100" w:left="210"/>
      </w:pPr>
      <w:r w:rsidRPr="003B7915">
        <w:rPr>
          <w:rFonts w:hint="eastAsia"/>
        </w:rPr>
        <w:t>それぞれの企業に対し、ＮＰＯクラブから２名、みやぎ産業振興機構から１名の専門家を派遣し、業務改善の支援を行</w:t>
      </w:r>
      <w:r w:rsidR="0011282C" w:rsidRPr="003B7915">
        <w:rPr>
          <w:rFonts w:hint="eastAsia"/>
        </w:rPr>
        <w:t>う。</w:t>
      </w:r>
    </w:p>
    <w:p w:rsidR="0011282C" w:rsidRPr="003B7915" w:rsidRDefault="0011282C" w:rsidP="00B9477F">
      <w:pPr>
        <w:ind w:leftChars="100" w:left="420" w:hangingChars="100" w:hanging="210"/>
      </w:pPr>
      <w:r w:rsidRPr="003B7915">
        <w:rPr>
          <w:rFonts w:hint="eastAsia"/>
        </w:rPr>
        <w:t>・イケダ工機㈱：手塚</w:t>
      </w:r>
      <w:r w:rsidR="00B65F7E" w:rsidRPr="003B7915">
        <w:rPr>
          <w:rFonts w:hint="eastAsia"/>
        </w:rPr>
        <w:t>昴宏（カヤバ出身）、青木伊佐緒（住友重機械工業出身）、渡邉芳広（みやぎ産業振興機構）</w:t>
      </w:r>
    </w:p>
    <w:p w:rsidR="00B65F7E" w:rsidRPr="003B7915" w:rsidRDefault="00B65F7E" w:rsidP="00236E8F">
      <w:pPr>
        <w:ind w:leftChars="100" w:left="210"/>
      </w:pPr>
      <w:r w:rsidRPr="003B7915">
        <w:rPr>
          <w:rFonts w:hint="eastAsia"/>
        </w:rPr>
        <w:t>・㈱マトロ：甲斐実（東芝出身）、森本五百樹（東芝出身）、渡邉芳広（みやぎ産業振興機構）</w:t>
      </w:r>
    </w:p>
    <w:p w:rsidR="0011282C" w:rsidRPr="003B7915" w:rsidRDefault="0011282C" w:rsidP="0011282C">
      <w:r w:rsidRPr="003B7915">
        <w:rPr>
          <w:rFonts w:hint="eastAsia"/>
        </w:rPr>
        <w:t>３．</w:t>
      </w:r>
      <w:r w:rsidR="00B82AC6" w:rsidRPr="003B7915">
        <w:rPr>
          <w:rFonts w:hint="eastAsia"/>
        </w:rPr>
        <w:t>支援</w:t>
      </w:r>
      <w:r w:rsidRPr="003B7915">
        <w:rPr>
          <w:rFonts w:hint="eastAsia"/>
        </w:rPr>
        <w:t>期間</w:t>
      </w:r>
    </w:p>
    <w:p w:rsidR="0011282C" w:rsidRPr="003B7915" w:rsidRDefault="0011282C" w:rsidP="0011282C">
      <w:r w:rsidRPr="003B7915">
        <w:rPr>
          <w:rFonts w:hint="eastAsia"/>
        </w:rPr>
        <w:t xml:space="preserve">　平成３０年６月～平成３１年２月</w:t>
      </w:r>
    </w:p>
    <w:p w:rsidR="0011282C" w:rsidRPr="003B7915" w:rsidRDefault="0011282C" w:rsidP="0011282C">
      <w:r w:rsidRPr="003B7915">
        <w:rPr>
          <w:rFonts w:hint="eastAsia"/>
        </w:rPr>
        <w:t>４．ＮＰＯクラブの支援実績</w:t>
      </w:r>
    </w:p>
    <w:p w:rsidR="00514B1C" w:rsidRPr="003B7915" w:rsidRDefault="0011282C" w:rsidP="0011282C">
      <w:r w:rsidRPr="003B7915">
        <w:rPr>
          <w:rFonts w:hint="eastAsia"/>
        </w:rPr>
        <w:t xml:space="preserve">　</w:t>
      </w:r>
      <w:r w:rsidR="00514B1C" w:rsidRPr="003B7915">
        <w:rPr>
          <w:rFonts w:hint="eastAsia"/>
        </w:rPr>
        <w:t>各社の改善目標に合わせ、以下の支援を行った。</w:t>
      </w:r>
    </w:p>
    <w:p w:rsidR="00B9477F" w:rsidRPr="003B7915" w:rsidRDefault="00B9477F" w:rsidP="001564A6">
      <w:pPr>
        <w:ind w:left="420" w:hangingChars="200" w:hanging="420"/>
      </w:pPr>
      <w:r w:rsidRPr="003B7915">
        <w:rPr>
          <w:rFonts w:hint="eastAsia"/>
        </w:rPr>
        <w:t xml:space="preserve">　・イケダ工機㈱：</w:t>
      </w:r>
      <w:r w:rsidR="00514B1C" w:rsidRPr="003B7915">
        <w:rPr>
          <w:rFonts w:hint="eastAsia"/>
        </w:rPr>
        <w:t>原則毎月１回１泊２日で企業訪問を行い、</w:t>
      </w:r>
      <w:r w:rsidR="001564A6" w:rsidRPr="003B7915">
        <w:rPr>
          <w:rFonts w:hint="eastAsia"/>
        </w:rPr>
        <w:t>作業改善のアドバイスを行った。訪問日数延べ２４人日。</w:t>
      </w:r>
    </w:p>
    <w:p w:rsidR="00B9477F" w:rsidRPr="003B7915" w:rsidRDefault="00B9477F" w:rsidP="001564A6">
      <w:pPr>
        <w:ind w:leftChars="100" w:left="420" w:hangingChars="100" w:hanging="210"/>
      </w:pPr>
      <w:r w:rsidRPr="003B7915">
        <w:rPr>
          <w:rFonts w:hint="eastAsia"/>
        </w:rPr>
        <w:t>・㈱マトロ：</w:t>
      </w:r>
      <w:r w:rsidR="001564A6" w:rsidRPr="003B7915">
        <w:rPr>
          <w:rFonts w:hint="eastAsia"/>
        </w:rPr>
        <w:t>原則毎月１回企業訪問を行い、業務分析を基に改善案の策定を行った。延べ１２人日の訪問とＮＰＯ内部検討会を組み合わせた。</w:t>
      </w:r>
    </w:p>
    <w:p w:rsidR="00B9477F" w:rsidRPr="003B7915" w:rsidRDefault="00B82AC6" w:rsidP="00B82AC6">
      <w:pPr>
        <w:ind w:left="210" w:hangingChars="100" w:hanging="210"/>
      </w:pPr>
      <w:r w:rsidRPr="003B7915">
        <w:rPr>
          <w:rFonts w:hint="eastAsia"/>
        </w:rPr>
        <w:t xml:space="preserve">　成果発表会において、両社の社長から支援にあたった専門家に、成果を出せたことへの感謝が表明された。</w:t>
      </w:r>
      <w:bookmarkStart w:id="0" w:name="_GoBack"/>
      <w:bookmarkEnd w:id="0"/>
    </w:p>
    <w:p w:rsidR="00B82AC6" w:rsidRPr="003B7915" w:rsidRDefault="00B82AC6" w:rsidP="00060331">
      <w:pPr>
        <w:pStyle w:val="a3"/>
        <w:rPr>
          <w:rFonts w:hint="eastAsia"/>
        </w:rPr>
      </w:pPr>
      <w:r w:rsidRPr="003B7915">
        <w:rPr>
          <w:rFonts w:hint="eastAsia"/>
        </w:rPr>
        <w:t>以上</w:t>
      </w:r>
    </w:p>
    <w:p w:rsidR="00060331" w:rsidRPr="003B7915" w:rsidRDefault="00060331" w:rsidP="00060331">
      <w:pPr>
        <w:ind w:left="210" w:hangingChars="100" w:hanging="210"/>
        <w:jc w:val="left"/>
        <w:rPr>
          <w:rFonts w:hint="eastAsia"/>
        </w:rPr>
      </w:pPr>
    </w:p>
    <w:p w:rsidR="00060331" w:rsidRPr="003B7915" w:rsidRDefault="00060331" w:rsidP="00060331">
      <w:pPr>
        <w:ind w:left="210" w:hangingChars="100" w:hanging="210"/>
        <w:jc w:val="left"/>
        <w:rPr>
          <w:rFonts w:hint="eastAsia"/>
        </w:rPr>
      </w:pPr>
    </w:p>
    <w:p w:rsidR="00060331" w:rsidRPr="003B7915" w:rsidRDefault="00060331" w:rsidP="00060331">
      <w:pPr>
        <w:ind w:left="210" w:hangingChars="100" w:hanging="210"/>
        <w:jc w:val="left"/>
        <w:rPr>
          <w:rFonts w:hint="eastAsia"/>
        </w:rPr>
      </w:pPr>
    </w:p>
    <w:p w:rsidR="00060331" w:rsidRDefault="00060331" w:rsidP="00060331">
      <w:pPr>
        <w:ind w:left="210" w:hangingChars="100" w:hanging="210"/>
        <w:jc w:val="left"/>
        <w:rPr>
          <w:rFonts w:hint="eastAsia"/>
        </w:rPr>
      </w:pPr>
    </w:p>
    <w:p w:rsidR="00060331" w:rsidRDefault="00060331" w:rsidP="00060331">
      <w:pPr>
        <w:ind w:left="210" w:hangingChars="100" w:hanging="210"/>
        <w:jc w:val="left"/>
        <w:rPr>
          <w:rFonts w:hint="eastAsia"/>
        </w:rPr>
      </w:pPr>
    </w:p>
    <w:p w:rsidR="00060331" w:rsidRDefault="00060331" w:rsidP="00060331">
      <w:pPr>
        <w:ind w:left="210" w:hangingChars="100" w:hanging="210"/>
        <w:jc w:val="left"/>
        <w:rPr>
          <w:rFonts w:hint="eastAsia"/>
        </w:rPr>
      </w:pPr>
    </w:p>
    <w:p w:rsidR="00060331" w:rsidRPr="00060331" w:rsidRDefault="00060331" w:rsidP="00060331">
      <w:pPr>
        <w:ind w:left="235" w:hangingChars="100" w:hanging="235"/>
        <w:jc w:val="left"/>
        <w:rPr>
          <w:rFonts w:hint="eastAsia"/>
          <w:b/>
          <w:sz w:val="24"/>
          <w:szCs w:val="24"/>
        </w:rPr>
      </w:pPr>
      <w:r w:rsidRPr="00060331">
        <w:rPr>
          <w:rFonts w:hint="eastAsia"/>
          <w:b/>
          <w:sz w:val="24"/>
          <w:szCs w:val="24"/>
        </w:rPr>
        <w:lastRenderedPageBreak/>
        <w:t>＜イケダ工機㈱＞</w:t>
      </w:r>
    </w:p>
    <w:p w:rsidR="00060331" w:rsidRDefault="00060331" w:rsidP="00060331">
      <w:pPr>
        <w:ind w:left="210" w:hangingChars="100" w:hanging="210"/>
        <w:jc w:val="left"/>
        <w:rPr>
          <w:rFonts w:hint="eastAsia"/>
        </w:rPr>
      </w:pPr>
      <w:r w:rsidRPr="00060331">
        <w:drawing>
          <wp:inline distT="0" distB="0" distL="0" distR="0">
            <wp:extent cx="3076575" cy="1962150"/>
            <wp:effectExtent l="19050" t="0" r="9525" b="0"/>
            <wp:docPr id="1" name="図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CF4BFA19-A2A1-44AC-95CF-9DAC00618A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CF4BFA19-A2A1-44AC-95CF-9DAC00618A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331">
        <w:drawing>
          <wp:inline distT="0" distB="0" distL="0" distR="0">
            <wp:extent cx="3048000" cy="1969294"/>
            <wp:effectExtent l="19050" t="0" r="0" b="0"/>
            <wp:docPr id="2" name="図 2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2DC06D17-7AD3-43D9-8976-A1DD748448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2DC06D17-7AD3-43D9-8976-A1DD748448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6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31" w:rsidRDefault="00060331" w:rsidP="00060331">
      <w:pPr>
        <w:ind w:leftChars="100" w:left="210" w:firstLineChars="600" w:firstLine="1236"/>
        <w:jc w:val="left"/>
        <w:rPr>
          <w:rFonts w:hint="eastAsia"/>
          <w:b/>
        </w:rPr>
      </w:pPr>
      <w:r w:rsidRPr="00060331">
        <w:rPr>
          <w:rFonts w:hint="eastAsia"/>
          <w:b/>
        </w:rPr>
        <w:t>発表会の模様</w:t>
      </w:r>
      <w:r>
        <w:rPr>
          <w:rFonts w:hint="eastAsia"/>
          <w:b/>
        </w:rPr>
        <w:t xml:space="preserve">                                        </w:t>
      </w:r>
      <w:r w:rsidRPr="00060331">
        <w:rPr>
          <w:rFonts w:hint="eastAsia"/>
          <w:b/>
        </w:rPr>
        <w:t>現場視察</w:t>
      </w:r>
    </w:p>
    <w:p w:rsidR="00060331" w:rsidRDefault="00060331" w:rsidP="00060331">
      <w:pPr>
        <w:ind w:leftChars="100" w:left="210" w:firstLineChars="600" w:firstLine="1236"/>
        <w:jc w:val="left"/>
        <w:rPr>
          <w:rFonts w:hint="eastAsia"/>
          <w:b/>
        </w:rPr>
      </w:pPr>
    </w:p>
    <w:p w:rsidR="00060331" w:rsidRPr="00170861" w:rsidRDefault="00060331" w:rsidP="00060331">
      <w:pPr>
        <w:rPr>
          <w:rFonts w:hint="eastAsia"/>
          <w:b/>
          <w:sz w:val="22"/>
        </w:rPr>
      </w:pPr>
      <w:r w:rsidRPr="00170861">
        <w:rPr>
          <w:rFonts w:hint="eastAsia"/>
          <w:b/>
          <w:sz w:val="22"/>
        </w:rPr>
        <w:t>＜株式会社マトロ＞</w:t>
      </w:r>
    </w:p>
    <w:p w:rsidR="00060331" w:rsidRDefault="00060331" w:rsidP="00060331">
      <w:pPr>
        <w:rPr>
          <w:rFonts w:hint="eastAsia"/>
          <w:b/>
          <w:sz w:val="22"/>
        </w:rPr>
      </w:pPr>
      <w:r w:rsidRPr="00060331">
        <w:rPr>
          <w:b/>
          <w:sz w:val="22"/>
        </w:rPr>
        <w:drawing>
          <wp:inline distT="0" distB="0" distL="0" distR="0">
            <wp:extent cx="2981324" cy="2228850"/>
            <wp:effectExtent l="19050" t="0" r="0" b="0"/>
            <wp:docPr id="3" name="図 3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138329CF-9EFD-4E08-B16E-0145226560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138329CF-9EFD-4E08-B16E-0145226560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840" cy="223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861" w:rsidRPr="00170861">
        <w:rPr>
          <w:b/>
          <w:sz w:val="22"/>
        </w:rPr>
        <w:drawing>
          <wp:inline distT="0" distB="0" distL="0" distR="0">
            <wp:extent cx="3152775" cy="2228850"/>
            <wp:effectExtent l="19050" t="0" r="9525" b="0"/>
            <wp:docPr id="5" name="図 4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907E5715-61D2-47FF-BD38-AD95D440BB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907E5715-61D2-47FF-BD38-AD95D440BB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861" w:rsidRDefault="00170861" w:rsidP="00170861">
      <w:pPr>
        <w:ind w:leftChars="100" w:left="210" w:firstLineChars="600" w:firstLine="1236"/>
        <w:jc w:val="left"/>
        <w:rPr>
          <w:rFonts w:hint="eastAsia"/>
          <w:b/>
        </w:rPr>
      </w:pPr>
      <w:r w:rsidRPr="00060331">
        <w:rPr>
          <w:rFonts w:hint="eastAsia"/>
          <w:b/>
        </w:rPr>
        <w:t>発表会の模様</w:t>
      </w:r>
      <w:r>
        <w:rPr>
          <w:rFonts w:hint="eastAsia"/>
          <w:b/>
        </w:rPr>
        <w:t xml:space="preserve">                                        </w:t>
      </w:r>
      <w:r w:rsidRPr="00170861">
        <w:rPr>
          <w:rFonts w:hint="eastAsia"/>
          <w:b/>
        </w:rPr>
        <w:t>ロボットの視察</w:t>
      </w:r>
    </w:p>
    <w:p w:rsidR="00170861" w:rsidRPr="00060331" w:rsidRDefault="00170861" w:rsidP="00060331">
      <w:pPr>
        <w:rPr>
          <w:b/>
          <w:sz w:val="22"/>
        </w:rPr>
      </w:pPr>
    </w:p>
    <w:sectPr w:rsidR="00170861" w:rsidRPr="00060331" w:rsidSect="00B947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CC" w:rsidRDefault="00AD2ACC" w:rsidP="00060331">
      <w:r>
        <w:separator/>
      </w:r>
    </w:p>
  </w:endnote>
  <w:endnote w:type="continuationSeparator" w:id="0">
    <w:p w:rsidR="00AD2ACC" w:rsidRDefault="00AD2ACC" w:rsidP="0006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CC" w:rsidRDefault="00AD2ACC" w:rsidP="00060331">
      <w:r>
        <w:separator/>
      </w:r>
    </w:p>
  </w:footnote>
  <w:footnote w:type="continuationSeparator" w:id="0">
    <w:p w:rsidR="00AD2ACC" w:rsidRDefault="00AD2ACC" w:rsidP="00060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D66"/>
    <w:rsid w:val="00060331"/>
    <w:rsid w:val="0011282C"/>
    <w:rsid w:val="001564A6"/>
    <w:rsid w:val="00170861"/>
    <w:rsid w:val="00236E8F"/>
    <w:rsid w:val="003B7915"/>
    <w:rsid w:val="00514B1C"/>
    <w:rsid w:val="00616A7F"/>
    <w:rsid w:val="006B757A"/>
    <w:rsid w:val="007D2282"/>
    <w:rsid w:val="00AD2ACC"/>
    <w:rsid w:val="00B65F7E"/>
    <w:rsid w:val="00B82AC6"/>
    <w:rsid w:val="00B9477F"/>
    <w:rsid w:val="00C23D66"/>
    <w:rsid w:val="00F2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60331"/>
    <w:pPr>
      <w:jc w:val="right"/>
    </w:pPr>
  </w:style>
  <w:style w:type="character" w:customStyle="1" w:styleId="a4">
    <w:name w:val="結語 (文字)"/>
    <w:basedOn w:val="a0"/>
    <w:link w:val="a3"/>
    <w:uiPriority w:val="99"/>
    <w:rsid w:val="00060331"/>
  </w:style>
  <w:style w:type="paragraph" w:styleId="a5">
    <w:name w:val="header"/>
    <w:basedOn w:val="a"/>
    <w:link w:val="a6"/>
    <w:uiPriority w:val="99"/>
    <w:semiHidden/>
    <w:unhideWhenUsed/>
    <w:rsid w:val="00060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60331"/>
  </w:style>
  <w:style w:type="paragraph" w:styleId="a7">
    <w:name w:val="footer"/>
    <w:basedOn w:val="a"/>
    <w:link w:val="a8"/>
    <w:uiPriority w:val="99"/>
    <w:semiHidden/>
    <w:unhideWhenUsed/>
    <w:rsid w:val="00060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60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仁 吉田</dc:creator>
  <cp:lastModifiedBy>TANI</cp:lastModifiedBy>
  <cp:revision>3</cp:revision>
  <dcterms:created xsi:type="dcterms:W3CDTF">2019-02-27T23:02:00Z</dcterms:created>
  <dcterms:modified xsi:type="dcterms:W3CDTF">2019-02-27T23:03:00Z</dcterms:modified>
</cp:coreProperties>
</file>